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2D0A" w14:textId="130D7E02" w:rsidR="00EB0039" w:rsidRDefault="00B47ECD" w:rsidP="00EB0039">
      <w:pPr>
        <w:pStyle w:val="Default"/>
        <w:pBdr>
          <w:top w:val="single" w:sz="4" w:space="1" w:color="auto"/>
          <w:bottom w:val="single" w:sz="4" w:space="1" w:color="auto"/>
        </w:pBdr>
        <w:jc w:val="center"/>
      </w:pPr>
      <w:r>
        <w:tab/>
      </w:r>
      <w:r>
        <w:tab/>
      </w:r>
    </w:p>
    <w:p w14:paraId="736BD1CA" w14:textId="1E52B0EB" w:rsidR="00EB0039" w:rsidRPr="00F84E80" w:rsidRDefault="00EB0039" w:rsidP="00EB0039">
      <w:pPr>
        <w:pStyle w:val="Default"/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sz w:val="20"/>
        </w:rPr>
      </w:pPr>
      <w:r w:rsidRPr="00EB0039">
        <w:rPr>
          <w:rFonts w:ascii="Arial" w:hAnsi="Arial" w:cs="Arial"/>
          <w:b/>
          <w:sz w:val="36"/>
        </w:rPr>
        <w:t>Marché de vérifications périodiques réglementaires</w:t>
      </w:r>
      <w:r w:rsidRPr="00EB0039">
        <w:rPr>
          <w:rFonts w:ascii="Arial" w:hAnsi="Arial" w:cs="Arial"/>
          <w:b/>
          <w:bCs/>
          <w:sz w:val="36"/>
          <w:szCs w:val="28"/>
        </w:rPr>
        <w:t xml:space="preserve"> de la CCI de Bayonne Pays </w:t>
      </w:r>
      <w:proofErr w:type="gramStart"/>
      <w:r w:rsidRPr="00EB0039">
        <w:rPr>
          <w:rFonts w:ascii="Arial" w:hAnsi="Arial" w:cs="Arial"/>
          <w:b/>
          <w:bCs/>
          <w:sz w:val="36"/>
          <w:szCs w:val="28"/>
        </w:rPr>
        <w:t>Basque</w:t>
      </w:r>
      <w:proofErr w:type="gramEnd"/>
      <w:r w:rsidRPr="00EB0039">
        <w:rPr>
          <w:rFonts w:ascii="Arial" w:hAnsi="Arial" w:cs="Arial"/>
          <w:b/>
          <w:bCs/>
          <w:sz w:val="36"/>
          <w:szCs w:val="28"/>
        </w:rPr>
        <w:t>, de l'E</w:t>
      </w:r>
      <w:r w:rsidR="00A4714A">
        <w:rPr>
          <w:rFonts w:ascii="Arial" w:hAnsi="Arial" w:cs="Arial"/>
          <w:b/>
          <w:bCs/>
          <w:sz w:val="36"/>
          <w:szCs w:val="28"/>
        </w:rPr>
        <w:t>ESC</w:t>
      </w:r>
      <w:r w:rsidRPr="00EB0039">
        <w:rPr>
          <w:rFonts w:ascii="Arial" w:hAnsi="Arial" w:cs="Arial"/>
          <w:b/>
          <w:bCs/>
          <w:sz w:val="36"/>
          <w:szCs w:val="28"/>
        </w:rPr>
        <w:t xml:space="preserve"> ESTIA</w:t>
      </w:r>
      <w:r w:rsidR="00A4714A">
        <w:rPr>
          <w:rFonts w:ascii="Arial" w:hAnsi="Arial" w:cs="Arial"/>
          <w:b/>
          <w:bCs/>
          <w:sz w:val="36"/>
          <w:szCs w:val="28"/>
        </w:rPr>
        <w:t xml:space="preserve"> et de la Société Portuaire Port de Bayonne</w:t>
      </w:r>
    </w:p>
    <w:p w14:paraId="0A5C2793" w14:textId="77777777" w:rsidR="00B47ECD" w:rsidRDefault="00B47ECD">
      <w:pPr>
        <w:jc w:val="both"/>
        <w:rPr>
          <w:b/>
          <w:bCs/>
          <w:sz w:val="32"/>
          <w:u w:val="single"/>
        </w:rPr>
      </w:pPr>
    </w:p>
    <w:p w14:paraId="0C66E92E" w14:textId="77777777" w:rsidR="00B47ECD" w:rsidRDefault="00B47ECD">
      <w:pPr>
        <w:pStyle w:val="Titre1"/>
      </w:pPr>
      <w:r>
        <w:t>BON DE VISITE</w:t>
      </w:r>
    </w:p>
    <w:p w14:paraId="630C34B8" w14:textId="77777777" w:rsidR="00B47ECD" w:rsidRDefault="00B47ECD">
      <w:pPr>
        <w:jc w:val="center"/>
      </w:pPr>
      <w:r>
        <w:rPr>
          <w:b/>
          <w:bCs/>
          <w:sz w:val="32"/>
          <w:u w:val="single"/>
        </w:rPr>
        <w:t>Attention : ce bon de visite entièrement complété doit être impérativement joint à votre offre.</w:t>
      </w:r>
    </w:p>
    <w:p w14:paraId="664F5AB9" w14:textId="77777777" w:rsidR="00B47ECD" w:rsidRDefault="00B47ECD">
      <w:pPr>
        <w:rPr>
          <w:b/>
          <w:bCs/>
          <w:sz w:val="28"/>
        </w:rPr>
      </w:pPr>
    </w:p>
    <w:p w14:paraId="0D5849EB" w14:textId="77777777" w:rsidR="00B47ECD" w:rsidRDefault="00B47ECD">
      <w:pPr>
        <w:rPr>
          <w:b/>
          <w:bCs/>
          <w:sz w:val="28"/>
        </w:rPr>
      </w:pPr>
      <w:r>
        <w:rPr>
          <w:b/>
          <w:bCs/>
          <w:sz w:val="28"/>
        </w:rPr>
        <w:t>Nom et adresse de l’entreprise :</w:t>
      </w:r>
    </w:p>
    <w:p w14:paraId="0F1886A1" w14:textId="77777777" w:rsidR="00B47ECD" w:rsidRDefault="00B47ECD">
      <w:pPr>
        <w:tabs>
          <w:tab w:val="left" w:pos="12240"/>
        </w:tabs>
      </w:pPr>
    </w:p>
    <w:tbl>
      <w:tblPr>
        <w:tblW w:w="1429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5110"/>
        <w:gridCol w:w="2653"/>
        <w:gridCol w:w="6527"/>
      </w:tblGrid>
      <w:tr w:rsidR="00B47ECD" w14:paraId="66E7AE08" w14:textId="77777777" w:rsidTr="008035B2">
        <w:tc>
          <w:tcPr>
            <w:tcW w:w="511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14:paraId="3AF18230" w14:textId="77777777" w:rsidR="00B47ECD" w:rsidRDefault="00B47ECD"/>
        </w:tc>
        <w:tc>
          <w:tcPr>
            <w:tcW w:w="2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14:paraId="5E1C5203" w14:textId="77777777" w:rsidR="00B47ECD" w:rsidRPr="008035B2" w:rsidRDefault="00B47ECD" w:rsidP="008035B2">
            <w:pPr>
              <w:jc w:val="center"/>
              <w:rPr>
                <w:b/>
                <w:bCs/>
              </w:rPr>
            </w:pPr>
            <w:r w:rsidRPr="008035B2">
              <w:rPr>
                <w:b/>
                <w:bCs/>
              </w:rPr>
              <w:t>Partie ENTREPRISE</w:t>
            </w:r>
          </w:p>
        </w:tc>
        <w:tc>
          <w:tcPr>
            <w:tcW w:w="65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14:paraId="7F83307A" w14:textId="501DB670" w:rsidR="00B47ECD" w:rsidRPr="008035B2" w:rsidRDefault="00B47ECD" w:rsidP="008035B2">
            <w:pPr>
              <w:jc w:val="center"/>
              <w:rPr>
                <w:b/>
                <w:bCs/>
              </w:rPr>
            </w:pPr>
            <w:r w:rsidRPr="008035B2">
              <w:rPr>
                <w:b/>
                <w:bCs/>
              </w:rPr>
              <w:t xml:space="preserve">Partie </w:t>
            </w:r>
            <w:r w:rsidR="005B0CA6">
              <w:rPr>
                <w:b/>
                <w:bCs/>
              </w:rPr>
              <w:t>Société Portuaire Port de Bayonne</w:t>
            </w:r>
          </w:p>
        </w:tc>
      </w:tr>
      <w:tr w:rsidR="00B47ECD" w14:paraId="2A341D59" w14:textId="77777777" w:rsidTr="008035B2">
        <w:trPr>
          <w:trHeight w:val="1262"/>
        </w:trPr>
        <w:tc>
          <w:tcPr>
            <w:tcW w:w="5110" w:type="dxa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14:paraId="610C5088" w14:textId="77777777" w:rsidR="00B47ECD" w:rsidRDefault="00B47ECD"/>
          <w:p w14:paraId="307A5344" w14:textId="77777777" w:rsidR="00B47ECD" w:rsidRDefault="00B47ECD"/>
          <w:p w14:paraId="5FD913B8" w14:textId="77777777" w:rsidR="00EB0039" w:rsidRPr="008035B2" w:rsidRDefault="00EB0039" w:rsidP="008035B2">
            <w:pPr>
              <w:spacing w:line="276" w:lineRule="exact"/>
              <w:rPr>
                <w:b/>
                <w:color w:val="000000"/>
              </w:rPr>
            </w:pPr>
            <w:r w:rsidRPr="008035B2">
              <w:rPr>
                <w:b/>
                <w:color w:val="000000"/>
              </w:rPr>
              <w:t>Lot n°</w:t>
            </w:r>
            <w:r w:rsidR="008A15AA" w:rsidRPr="008035B2">
              <w:rPr>
                <w:b/>
                <w:color w:val="000000"/>
              </w:rPr>
              <w:t>3 – Port de Bayonne</w:t>
            </w:r>
          </w:p>
          <w:p w14:paraId="25D666A4" w14:textId="77777777" w:rsidR="00B47ECD" w:rsidRPr="00EB0039" w:rsidRDefault="00B47ECD"/>
          <w:p w14:paraId="2D2C7187" w14:textId="77777777" w:rsidR="00B47ECD" w:rsidRPr="00EB0039" w:rsidRDefault="00B47ECD"/>
        </w:tc>
        <w:tc>
          <w:tcPr>
            <w:tcW w:w="2653" w:type="dxa"/>
            <w:shd w:val="clear" w:color="auto" w:fill="D3DFEE"/>
          </w:tcPr>
          <w:p w14:paraId="1D0C1A9E" w14:textId="77777777" w:rsidR="00B47ECD" w:rsidRPr="00EB0039" w:rsidRDefault="00B47ECD"/>
          <w:p w14:paraId="7465D951" w14:textId="77777777" w:rsidR="00B47ECD" w:rsidRPr="008035B2" w:rsidRDefault="00B47ECD">
            <w:pPr>
              <w:rPr>
                <w:lang w:val="en-GB"/>
              </w:rPr>
            </w:pPr>
            <w:r w:rsidRPr="008035B2">
              <w:rPr>
                <w:lang w:val="en-GB"/>
              </w:rPr>
              <w:t xml:space="preserve">Nom </w:t>
            </w:r>
            <w:proofErr w:type="spellStart"/>
            <w:proofErr w:type="gramStart"/>
            <w:r w:rsidRPr="008035B2">
              <w:rPr>
                <w:lang w:val="en-GB"/>
              </w:rPr>
              <w:t>visiteur</w:t>
            </w:r>
            <w:proofErr w:type="spellEnd"/>
            <w:r w:rsidRPr="008035B2">
              <w:rPr>
                <w:lang w:val="en-GB"/>
              </w:rPr>
              <w:t xml:space="preserve"> :</w:t>
            </w:r>
            <w:proofErr w:type="gramEnd"/>
          </w:p>
          <w:p w14:paraId="024EE1EE" w14:textId="77777777" w:rsidR="00B47ECD" w:rsidRDefault="00B47ECD"/>
          <w:p w14:paraId="273E1159" w14:textId="77777777" w:rsidR="00B47ECD" w:rsidRDefault="00B47ECD"/>
          <w:p w14:paraId="132C4B6B" w14:textId="77777777" w:rsidR="00B47ECD" w:rsidRDefault="00B47ECD">
            <w:r>
              <w:t>Signature :</w:t>
            </w:r>
          </w:p>
          <w:p w14:paraId="25560850" w14:textId="77777777" w:rsidR="00B47ECD" w:rsidRDefault="00B47ECD"/>
          <w:p w14:paraId="7089A0A1" w14:textId="77777777" w:rsidR="00B47ECD" w:rsidRDefault="00B47ECD"/>
        </w:tc>
        <w:tc>
          <w:tcPr>
            <w:tcW w:w="6527" w:type="dxa"/>
            <w:tcBorders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14:paraId="6AE429D6" w14:textId="77777777" w:rsidR="00B47ECD" w:rsidRDefault="00B47ECD"/>
          <w:p w14:paraId="4E25DF91" w14:textId="2A00D25C" w:rsidR="00B47ECD" w:rsidRDefault="00B47ECD" w:rsidP="008035B2">
            <w:pPr>
              <w:ind w:left="-610" w:firstLine="610"/>
            </w:pPr>
            <w:r>
              <w:t xml:space="preserve">Nom Responsable visite </w:t>
            </w:r>
            <w:r w:rsidR="008A15AA">
              <w:t>TARNOS</w:t>
            </w:r>
            <w:r w:rsidR="003C464D">
              <w:t xml:space="preserve"> </w:t>
            </w:r>
            <w:r>
              <w:t>:</w:t>
            </w:r>
          </w:p>
          <w:p w14:paraId="1DFE9C03" w14:textId="77777777" w:rsidR="00B47ECD" w:rsidRDefault="00B47ECD">
            <w:r>
              <w:t>Date visite :</w:t>
            </w:r>
          </w:p>
          <w:p w14:paraId="4BB3ECDD" w14:textId="77777777" w:rsidR="00B47ECD" w:rsidRDefault="00B47ECD"/>
          <w:p w14:paraId="5092C8F4" w14:textId="77777777" w:rsidR="00B47ECD" w:rsidRDefault="00B47ECD">
            <w:r>
              <w:t>Signature :</w:t>
            </w:r>
          </w:p>
        </w:tc>
      </w:tr>
      <w:tr w:rsidR="008A15AA" w14:paraId="564A987F" w14:textId="77777777" w:rsidTr="008035B2">
        <w:trPr>
          <w:trHeight w:val="1262"/>
        </w:trPr>
        <w:tc>
          <w:tcPr>
            <w:tcW w:w="511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FFF"/>
          </w:tcPr>
          <w:p w14:paraId="2C56979B" w14:textId="77777777" w:rsidR="008A15AA" w:rsidRDefault="008A15AA"/>
        </w:tc>
        <w:tc>
          <w:tcPr>
            <w:tcW w:w="26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1102D899" w14:textId="77777777" w:rsidR="008A15AA" w:rsidRPr="00EB0039" w:rsidRDefault="008A15AA"/>
        </w:tc>
        <w:tc>
          <w:tcPr>
            <w:tcW w:w="6527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A7BFDE"/>
          </w:tcPr>
          <w:p w14:paraId="353C1D68" w14:textId="7C92E3E4" w:rsidR="008A15AA" w:rsidRDefault="008A15AA" w:rsidP="008035B2">
            <w:pPr>
              <w:ind w:left="-610" w:firstLine="610"/>
            </w:pPr>
            <w:r>
              <w:t>Nom Responsable visite ST BERNARD</w:t>
            </w:r>
            <w:r w:rsidR="003C464D">
              <w:t xml:space="preserve"> </w:t>
            </w:r>
            <w:r>
              <w:t>:</w:t>
            </w:r>
          </w:p>
          <w:p w14:paraId="5E40DE9E" w14:textId="77777777" w:rsidR="008A15AA" w:rsidRDefault="008A15AA" w:rsidP="008A15AA">
            <w:r>
              <w:t>Date visite :</w:t>
            </w:r>
          </w:p>
          <w:p w14:paraId="79A94A4E" w14:textId="77777777" w:rsidR="008A15AA" w:rsidRDefault="008A15AA" w:rsidP="008A15AA"/>
          <w:p w14:paraId="6E949CA7" w14:textId="77777777" w:rsidR="008A15AA" w:rsidRDefault="008A15AA" w:rsidP="008A15AA">
            <w:r>
              <w:t>Signature :</w:t>
            </w:r>
          </w:p>
        </w:tc>
      </w:tr>
      <w:tr w:rsidR="008A15AA" w14:paraId="6A96F61F" w14:textId="77777777" w:rsidTr="008035B2">
        <w:trPr>
          <w:trHeight w:val="1262"/>
        </w:trPr>
        <w:tc>
          <w:tcPr>
            <w:tcW w:w="511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</w:tcPr>
          <w:p w14:paraId="06C91449" w14:textId="77777777" w:rsidR="008A15AA" w:rsidRDefault="008A15AA"/>
        </w:tc>
        <w:tc>
          <w:tcPr>
            <w:tcW w:w="2653" w:type="dxa"/>
            <w:shd w:val="clear" w:color="auto" w:fill="FFFFFF"/>
          </w:tcPr>
          <w:p w14:paraId="6B1BE752" w14:textId="77777777" w:rsidR="008A15AA" w:rsidRPr="00EB0039" w:rsidRDefault="008A15AA"/>
        </w:tc>
        <w:tc>
          <w:tcPr>
            <w:tcW w:w="652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7BFDE"/>
          </w:tcPr>
          <w:p w14:paraId="28861479" w14:textId="2A3DA52E" w:rsidR="008A15AA" w:rsidRDefault="008A15AA" w:rsidP="008035B2">
            <w:pPr>
              <w:ind w:left="-610" w:firstLine="610"/>
            </w:pPr>
            <w:r>
              <w:t>Nom Responsable visite BLANCPIGNON</w:t>
            </w:r>
            <w:r w:rsidR="003C464D">
              <w:t xml:space="preserve"> </w:t>
            </w:r>
            <w:r>
              <w:t>:</w:t>
            </w:r>
          </w:p>
          <w:p w14:paraId="3ACC3E26" w14:textId="77777777" w:rsidR="008A15AA" w:rsidRDefault="008A15AA" w:rsidP="008A15AA">
            <w:r>
              <w:t>Date visite :</w:t>
            </w:r>
          </w:p>
          <w:p w14:paraId="487909A0" w14:textId="77777777" w:rsidR="008A15AA" w:rsidRDefault="008A15AA" w:rsidP="008A15AA"/>
          <w:p w14:paraId="66732673" w14:textId="77777777" w:rsidR="008A15AA" w:rsidRDefault="008A15AA" w:rsidP="008A15AA">
            <w:r>
              <w:t>Signature :</w:t>
            </w:r>
          </w:p>
        </w:tc>
      </w:tr>
    </w:tbl>
    <w:p w14:paraId="3C6CF621" w14:textId="77777777" w:rsidR="00B47ECD" w:rsidRDefault="00B47ECD" w:rsidP="00E42C92"/>
    <w:sectPr w:rsidR="00B47ECD" w:rsidSect="00E42C92">
      <w:headerReference w:type="default" r:id="rId6"/>
      <w:pgSz w:w="16838" w:h="11906" w:orient="landscape" w:code="9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4728" w14:textId="77777777" w:rsidR="008E241C" w:rsidRDefault="008E241C">
      <w:r>
        <w:separator/>
      </w:r>
    </w:p>
  </w:endnote>
  <w:endnote w:type="continuationSeparator" w:id="0">
    <w:p w14:paraId="238F40FE" w14:textId="77777777" w:rsidR="008E241C" w:rsidRDefault="008E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E7FC4" w14:textId="77777777" w:rsidR="008E241C" w:rsidRDefault="008E241C">
      <w:r>
        <w:separator/>
      </w:r>
    </w:p>
  </w:footnote>
  <w:footnote w:type="continuationSeparator" w:id="0">
    <w:p w14:paraId="08434453" w14:textId="77777777" w:rsidR="008E241C" w:rsidRDefault="008E2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4464" w14:textId="4E2EE1B0" w:rsidR="00A4714A" w:rsidRDefault="00A4714A">
    <w:pPr>
      <w:pStyle w:val="En-tte"/>
    </w:pPr>
    <w:r w:rsidRPr="001D6E4D">
      <w:rPr>
        <w:rFonts w:ascii="Arial" w:hAnsi="Arial" w:cs="Arial"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794F4C0" wp14:editId="0B09ED2A">
          <wp:simplePos x="0" y="0"/>
          <wp:positionH relativeFrom="margin">
            <wp:posOffset>3324225</wp:posOffset>
          </wp:positionH>
          <wp:positionV relativeFrom="paragraph">
            <wp:posOffset>-324485</wp:posOffset>
          </wp:positionV>
          <wp:extent cx="1767205" cy="770255"/>
          <wp:effectExtent l="0" t="0" r="0" b="0"/>
          <wp:wrapNone/>
          <wp:docPr id="1586026306" name="Image 1" descr="Une image contenant texte, Police, Graphiqu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3582539" name="Image 1" descr="Une image contenant texte, Police, Graphique, capture d’écran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205" cy="770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92"/>
    <w:rsid w:val="003C464D"/>
    <w:rsid w:val="004D0CB2"/>
    <w:rsid w:val="00502C61"/>
    <w:rsid w:val="005837AC"/>
    <w:rsid w:val="005B0CA6"/>
    <w:rsid w:val="007377AE"/>
    <w:rsid w:val="00782821"/>
    <w:rsid w:val="008035B2"/>
    <w:rsid w:val="008A15AA"/>
    <w:rsid w:val="008E241C"/>
    <w:rsid w:val="00A4714A"/>
    <w:rsid w:val="00B47ECD"/>
    <w:rsid w:val="00B70A03"/>
    <w:rsid w:val="00DC63D9"/>
    <w:rsid w:val="00E42C92"/>
    <w:rsid w:val="00EB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6AABB"/>
  <w15:chartTrackingRefBased/>
  <w15:docId w15:val="{013E5781-6348-4876-AAF0-9B0CEE9A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B003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llemoyenne3-Accent1">
    <w:name w:val="Medium Grid 3 Accent 1"/>
    <w:basedOn w:val="TableauNormal"/>
    <w:uiPriority w:val="69"/>
    <w:rsid w:val="00502C61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FE214 - Modèle bon de visite</dc:subject>
  <dc:creator>CCI BAYONNE</dc:creator>
  <cp:keywords/>
  <cp:lastModifiedBy>Jean-Philippe BEDERE</cp:lastModifiedBy>
  <cp:revision>5</cp:revision>
  <cp:lastPrinted>2008-07-08T13:31:00Z</cp:lastPrinted>
  <dcterms:created xsi:type="dcterms:W3CDTF">2021-06-22T14:13:00Z</dcterms:created>
  <dcterms:modified xsi:type="dcterms:W3CDTF">2025-09-16T07:44:00Z</dcterms:modified>
</cp:coreProperties>
</file>